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C4" w:rsidRPr="006A53C4" w:rsidRDefault="006A53C4" w:rsidP="006A53C4">
      <w:pPr>
        <w:pStyle w:val="a3"/>
        <w:shd w:val="clear" w:color="auto" w:fill="FFFFFF"/>
        <w:spacing w:before="0" w:beforeAutospacing="0" w:after="0" w:afterAutospacing="0"/>
        <w:ind w:firstLine="567"/>
        <w:jc w:val="center"/>
      </w:pPr>
      <w:r w:rsidRPr="006A53C4">
        <w:rPr>
          <w:b/>
          <w:bCs/>
        </w:rPr>
        <w:t>«Минутка» -  это кратковременное занятие по безопасности движения</w:t>
      </w:r>
    </w:p>
    <w:p w:rsidR="006A53C4" w:rsidRPr="006A53C4" w:rsidRDefault="006A53C4" w:rsidP="006A53C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6A53C4">
        <w:t xml:space="preserve"> (1-2 минуты), </w:t>
      </w:r>
      <w:proofErr w:type="gramStart"/>
      <w:r w:rsidRPr="006A53C4">
        <w:t>которое</w:t>
      </w:r>
      <w:proofErr w:type="gramEnd"/>
      <w:r w:rsidRPr="006A53C4">
        <w:t xml:space="preserve"> проводиться воспитателями в группах дошкольных учреждений.</w:t>
      </w:r>
    </w:p>
    <w:p w:rsidR="006A53C4" w:rsidRPr="006A53C4" w:rsidRDefault="006A53C4" w:rsidP="006A53C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6A53C4">
        <w:rPr>
          <w:b/>
        </w:rPr>
        <w:t>Цель «минутки»</w:t>
      </w:r>
      <w:r w:rsidRPr="006A53C4">
        <w:t xml:space="preserve"> - повлиять на процесс стихийного формирования навыков поведения на улице во время движения по ней путем создания у детей соответствующей установки, ориентировки мышления на вопросы «дороги» и «безопасности».</w:t>
      </w:r>
    </w:p>
    <w:p w:rsidR="006A53C4" w:rsidRPr="006A53C4" w:rsidRDefault="006A53C4" w:rsidP="006A53C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C00000"/>
          <w:sz w:val="21"/>
          <w:szCs w:val="21"/>
          <w:lang w:eastAsia="ru-RU"/>
        </w:rPr>
      </w:pPr>
      <w:r w:rsidRPr="006A53C4">
        <w:rPr>
          <w:rFonts w:ascii="Arial" w:eastAsia="Times New Roman" w:hAnsi="Arial" w:cs="Arial"/>
          <w:b/>
          <w:bCs/>
          <w:color w:val="C00000"/>
          <w:sz w:val="21"/>
          <w:szCs w:val="21"/>
          <w:lang w:eastAsia="ru-RU"/>
        </w:rPr>
        <w:t>«</w:t>
      </w:r>
      <w:r w:rsidRPr="006A53C4">
        <w:rPr>
          <w:rFonts w:ascii="Arial" w:eastAsia="Times New Roman" w:hAnsi="Arial" w:cs="Arial"/>
          <w:b/>
          <w:bCs/>
          <w:i/>
          <w:iCs/>
          <w:color w:val="C00000"/>
          <w:sz w:val="21"/>
          <w:szCs w:val="21"/>
          <w:lang w:eastAsia="ru-RU"/>
        </w:rPr>
        <w:t>Минутка</w:t>
      </w:r>
      <w:r w:rsidRPr="006A53C4">
        <w:rPr>
          <w:rFonts w:ascii="Arial" w:eastAsia="Times New Roman" w:hAnsi="Arial" w:cs="Arial"/>
          <w:b/>
          <w:bCs/>
          <w:color w:val="C00000"/>
          <w:sz w:val="21"/>
          <w:szCs w:val="21"/>
          <w:lang w:eastAsia="ru-RU"/>
        </w:rPr>
        <w:t>» Улица</w:t>
      </w:r>
    </w:p>
    <w:p w:rsidR="006A53C4" w:rsidRPr="006A53C4" w:rsidRDefault="006A53C4" w:rsidP="006A53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Дорогу, которая проходит по городу или населенному пункту, называют </w:t>
      </w:r>
      <w:r w:rsidRPr="006A5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улицей.</w:t>
      </w:r>
      <w:r w:rsidRPr="006A5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Она </w:t>
      </w:r>
      <w:r w:rsidRPr="006A53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1" locked="0" layoutInCell="1" allowOverlap="0" wp14:anchorId="479FBBF7" wp14:editId="55FAD483">
            <wp:simplePos x="0" y="0"/>
            <wp:positionH relativeFrom="column">
              <wp:posOffset>0</wp:posOffset>
            </wp:positionH>
            <wp:positionV relativeFrom="line">
              <wp:posOffset>170180</wp:posOffset>
            </wp:positionV>
            <wp:extent cx="1692275" cy="1190625"/>
            <wp:effectExtent l="0" t="0" r="3175" b="9525"/>
            <wp:wrapSquare wrapText="bothSides"/>
            <wp:docPr id="8" name="Рисунок 8" descr="https://arhivurokov.ru/multiurok/html/2017/06/24/s_594e64dfac0e5/653169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rhivurokov.ru/multiurok/html/2017/06/24/s_594e64dfac0e5/653169_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53C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проезжую часть, по которой движутся автомобили. Иногда проезжая часть разделяется полосой зеленых насаждений – бульваром на две части, две полосы движения.</w:t>
      </w:r>
    </w:p>
    <w:p w:rsidR="006A53C4" w:rsidRPr="006A53C4" w:rsidRDefault="006A53C4" w:rsidP="006A53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краям проезжей части тянуться полоски, покрытые асфальтом, - это </w:t>
      </w:r>
      <w:r w:rsidRPr="006A5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тротуары. </w:t>
      </w:r>
      <w:r w:rsidRPr="006A53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ним движутся пешеходы</w:t>
      </w:r>
      <w:r w:rsidRPr="006A5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6A53C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Тротуар немного возвышается над проезжей частью; делается это для того, чтобы четко определить границу между проезжей частью и тротуаром.</w:t>
      </w:r>
    </w:p>
    <w:p w:rsidR="006A53C4" w:rsidRPr="006A53C4" w:rsidRDefault="006A53C4" w:rsidP="006A53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некоторых улицах, где особенно много пешеходов, тротуар отгораживают от проезжей части металлическими ограждениями – они предупреждают неожиданный выход пешеходов на проезжую часть, что очень опасно. Никто из пешеходов не имеет право перелезать через ограду.</w:t>
      </w:r>
    </w:p>
    <w:p w:rsidR="006A53C4" w:rsidRPr="006A53C4" w:rsidRDefault="006A53C4" w:rsidP="006A53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Улицы, по проезжей части которых машины идут в двух направлениях: по одной стороне в одном, а по другой – </w:t>
      </w:r>
      <w:proofErr w:type="gramStart"/>
      <w:r w:rsidRPr="006A53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A5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обратном, называются улицами с </w:t>
      </w:r>
      <w:r w:rsidRPr="006A5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двусторонним движением</w:t>
      </w:r>
      <w:r w:rsidRPr="006A53C4">
        <w:rPr>
          <w:rFonts w:ascii="Times New Roman" w:eastAsia="Times New Roman" w:hAnsi="Times New Roman" w:cs="Times New Roman"/>
          <w:sz w:val="24"/>
          <w:szCs w:val="24"/>
          <w:lang w:eastAsia="ru-RU"/>
        </w:rPr>
        <w:t>. Улицы, где движение происходит в одном направлении, называют улицами с </w:t>
      </w:r>
      <w:r w:rsidRPr="006A5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односторонним движением.</w:t>
      </w:r>
    </w:p>
    <w:p w:rsidR="006A53C4" w:rsidRPr="006A53C4" w:rsidRDefault="006A53C4" w:rsidP="006A53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C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улицы, которые идут параллельно друг другу, а есть улицы, которые пересекаются. Место их пересечения называется </w:t>
      </w:r>
      <w:r w:rsidRPr="006A5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перекрестком</w:t>
      </w:r>
      <w:r w:rsidRPr="006A53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53C4" w:rsidRPr="006A53C4" w:rsidRDefault="006A53C4" w:rsidP="006A53C4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C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улица?</w:t>
      </w:r>
    </w:p>
    <w:p w:rsidR="006A53C4" w:rsidRPr="006A53C4" w:rsidRDefault="006A53C4" w:rsidP="006A53C4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C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должен идти пешеход?</w:t>
      </w:r>
    </w:p>
    <w:p w:rsidR="006A53C4" w:rsidRPr="006A53C4" w:rsidRDefault="006A53C4" w:rsidP="006A53C4">
      <w:pPr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C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ли перелазить через металлические ограждения тротуара, чтобы перейти улицу?</w:t>
      </w:r>
    </w:p>
    <w:p w:rsidR="006A53C4" w:rsidRPr="006A53C4" w:rsidRDefault="006A53C4" w:rsidP="006A53C4">
      <w:pPr>
        <w:numPr>
          <w:ilvl w:val="0"/>
          <w:numId w:val="4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направлении движутся машины по улице с двусторонним движением?</w:t>
      </w:r>
    </w:p>
    <w:p w:rsidR="006A53C4" w:rsidRPr="006A53C4" w:rsidRDefault="006A53C4" w:rsidP="006A53C4">
      <w:pPr>
        <w:numPr>
          <w:ilvl w:val="0"/>
          <w:numId w:val="5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место пересечения улиц?</w:t>
      </w:r>
    </w:p>
    <w:p w:rsidR="006A53C4" w:rsidRPr="006A53C4" w:rsidRDefault="006A53C4" w:rsidP="006A53C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6A53C4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</w:r>
      <w:r w:rsidRPr="006A53C4">
        <w:rPr>
          <w:rFonts w:ascii="Arial" w:eastAsia="Times New Roman" w:hAnsi="Arial" w:cs="Arial"/>
          <w:noProof/>
          <w:color w:val="767676"/>
          <w:sz w:val="21"/>
          <w:szCs w:val="21"/>
          <w:lang w:eastAsia="ru-RU"/>
        </w:rPr>
        <w:drawing>
          <wp:anchor distT="0" distB="0" distL="0" distR="0" simplePos="0" relativeHeight="251660288" behindDoc="1" locked="0" layoutInCell="1" allowOverlap="0" wp14:anchorId="60CDA94F" wp14:editId="4CE514A3">
            <wp:simplePos x="0" y="0"/>
            <wp:positionH relativeFrom="column">
              <wp:posOffset>-635</wp:posOffset>
            </wp:positionH>
            <wp:positionV relativeFrom="line">
              <wp:posOffset>152400</wp:posOffset>
            </wp:positionV>
            <wp:extent cx="1717675" cy="897255"/>
            <wp:effectExtent l="0" t="0" r="0" b="0"/>
            <wp:wrapTight wrapText="bothSides">
              <wp:wrapPolygon edited="0">
                <wp:start x="0" y="0"/>
                <wp:lineTo x="0" y="21096"/>
                <wp:lineTo x="21321" y="21096"/>
                <wp:lineTo x="21321" y="0"/>
                <wp:lineTo x="0" y="0"/>
              </wp:wrapPolygon>
            </wp:wrapTight>
            <wp:docPr id="9" name="Рисунок 9" descr="https://arhivurokov.ru/multiurok/html/2017/06/24/s_594e64dfac0e5/653169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rhivurokov.ru/multiurok/html/2017/06/24/s_594e64dfac0e5/653169_3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53C4">
        <w:rPr>
          <w:rFonts w:ascii="Arial" w:eastAsia="Times New Roman" w:hAnsi="Arial" w:cs="Arial"/>
          <w:b/>
          <w:bCs/>
          <w:color w:val="C00000"/>
          <w:sz w:val="21"/>
          <w:szCs w:val="21"/>
          <w:lang w:eastAsia="ru-RU"/>
        </w:rPr>
        <w:t>«</w:t>
      </w:r>
      <w:r w:rsidRPr="006A53C4">
        <w:rPr>
          <w:rFonts w:ascii="Arial" w:eastAsia="Times New Roman" w:hAnsi="Arial" w:cs="Arial"/>
          <w:b/>
          <w:bCs/>
          <w:i/>
          <w:iCs/>
          <w:color w:val="C00000"/>
          <w:sz w:val="21"/>
          <w:szCs w:val="21"/>
          <w:lang w:eastAsia="ru-RU"/>
        </w:rPr>
        <w:t>Минутка</w:t>
      </w:r>
      <w:r w:rsidRPr="006A53C4">
        <w:rPr>
          <w:rFonts w:ascii="Arial" w:eastAsia="Times New Roman" w:hAnsi="Arial" w:cs="Arial"/>
          <w:b/>
          <w:bCs/>
          <w:color w:val="C00000"/>
          <w:sz w:val="21"/>
          <w:szCs w:val="21"/>
          <w:lang w:eastAsia="ru-RU"/>
        </w:rPr>
        <w:t>» Мы – пешеходы</w:t>
      </w:r>
    </w:p>
    <w:p w:rsidR="006A53C4" w:rsidRPr="006A53C4" w:rsidRDefault="006A53C4" w:rsidP="006A53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C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людей, которые передвигаются вдоль улицы пешком (к ним же приравниваются лица, ведущие велосипед), называют</w:t>
      </w:r>
    </w:p>
    <w:p w:rsidR="006A53C4" w:rsidRPr="006A53C4" w:rsidRDefault="006A53C4" w:rsidP="006A53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ПЕШЕХОДАМИ.</w:t>
      </w:r>
    </w:p>
    <w:p w:rsidR="006A53C4" w:rsidRPr="006A53C4" w:rsidRDefault="006A53C4" w:rsidP="006A53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C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всего по улицам и дорогам движется пешеходов. Даже водители, когда они выходят из машин, на какое-то время пополняют великую армию пешеходов. На протяжении многих веков пешеходы были предоставлены сами себе, о безопасности их на улицах и дорогах мало кто заботился.</w:t>
      </w:r>
    </w:p>
    <w:p w:rsidR="006A53C4" w:rsidRPr="006A53C4" w:rsidRDefault="006A53C4" w:rsidP="006A53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же на улицах и дорогах движение увеличилось, появилась необходимость заботиться о безопасности движения пешеходов, установить правила движения для них. Сейчас они введены во всех странах мира, каждый пешеход от мала до </w:t>
      </w:r>
      <w:proofErr w:type="gramStart"/>
      <w:r w:rsidRPr="006A53C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велика</w:t>
      </w:r>
      <w:proofErr w:type="gramEnd"/>
      <w:r w:rsidRPr="006A5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их знать. Повторите с детьми</w:t>
      </w:r>
    </w:p>
    <w:p w:rsidR="006A53C4" w:rsidRPr="006A53C4" w:rsidRDefault="006A53C4" w:rsidP="006A53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правила для пешеходов.</w:t>
      </w:r>
    </w:p>
    <w:p w:rsidR="006A53C4" w:rsidRPr="006A53C4" w:rsidRDefault="006A53C4" w:rsidP="006A53C4">
      <w:pPr>
        <w:numPr>
          <w:ilvl w:val="0"/>
          <w:numId w:val="6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Пешеходы должны двигаться вдоль проезжей части по тротуарам или пешеходным дорожкам.</w:t>
      </w:r>
    </w:p>
    <w:p w:rsidR="006A53C4" w:rsidRPr="006A53C4" w:rsidRDefault="006A53C4" w:rsidP="006A53C4">
      <w:pPr>
        <w:numPr>
          <w:ilvl w:val="0"/>
          <w:numId w:val="6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C4">
        <w:rPr>
          <w:rFonts w:ascii="Times New Roman" w:eastAsia="Times New Roman" w:hAnsi="Times New Roman" w:cs="Times New Roman"/>
          <w:sz w:val="24"/>
          <w:szCs w:val="24"/>
          <w:lang w:eastAsia="ru-RU"/>
        </w:rPr>
        <w:t>Идти только по правой стороне тротуара.</w:t>
      </w:r>
    </w:p>
    <w:p w:rsidR="006A53C4" w:rsidRPr="006A53C4" w:rsidRDefault="006A53C4" w:rsidP="006A53C4">
      <w:pPr>
        <w:numPr>
          <w:ilvl w:val="0"/>
          <w:numId w:val="6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C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встретили знакомого, то для того чтобы поговорить, отойдите с ним в сторону.</w:t>
      </w:r>
    </w:p>
    <w:p w:rsidR="006A53C4" w:rsidRPr="006A53C4" w:rsidRDefault="006A53C4" w:rsidP="006A53C4">
      <w:pPr>
        <w:numPr>
          <w:ilvl w:val="0"/>
          <w:numId w:val="6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C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идете со своими друзьями, то не загораживайте дорогу, выстроившись в шеренгу по 3-4 человека.</w:t>
      </w:r>
    </w:p>
    <w:p w:rsidR="006A53C4" w:rsidRPr="006A53C4" w:rsidRDefault="006A53C4" w:rsidP="006A53C4">
      <w:pPr>
        <w:numPr>
          <w:ilvl w:val="0"/>
          <w:numId w:val="6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Когда ждешь перехода, никогда не стой на краю тротуара.</w:t>
      </w:r>
    </w:p>
    <w:p w:rsidR="006A53C4" w:rsidRPr="006A53C4" w:rsidRDefault="006A53C4" w:rsidP="006A53C4">
      <w:pPr>
        <w:numPr>
          <w:ilvl w:val="0"/>
          <w:numId w:val="6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Переходить улицу нужно в местах, где есть пешеходная дорожка.</w:t>
      </w:r>
    </w:p>
    <w:p w:rsidR="006A53C4" w:rsidRPr="006A53C4" w:rsidRDefault="006A53C4" w:rsidP="006A53C4">
      <w:pPr>
        <w:numPr>
          <w:ilvl w:val="0"/>
          <w:numId w:val="6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Переходить дорогу нужно на зеленый свет светофора, только после того, когда убедился, что машины успели затормозить и остановиться.</w:t>
      </w:r>
    </w:p>
    <w:p w:rsidR="006A53C4" w:rsidRPr="006A53C4" w:rsidRDefault="006A53C4" w:rsidP="006A53C4">
      <w:pPr>
        <w:numPr>
          <w:ilvl w:val="0"/>
          <w:numId w:val="6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переходить проезжую часть улицы наискосок, а только строго прямо.</w:t>
      </w:r>
    </w:p>
    <w:p w:rsidR="006A53C4" w:rsidRPr="006A53C4" w:rsidRDefault="006A53C4" w:rsidP="006A53C4">
      <w:pPr>
        <w:numPr>
          <w:ilvl w:val="0"/>
          <w:numId w:val="6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тем как переходить дорогу, нужно посмотреть налево, направо и убедившись, что транспорт достаточно далеко переходить дорогу.</w:t>
      </w:r>
    </w:p>
    <w:p w:rsidR="006A53C4" w:rsidRPr="006A53C4" w:rsidRDefault="006A53C4" w:rsidP="006A53C4">
      <w:pPr>
        <w:numPr>
          <w:ilvl w:val="0"/>
          <w:numId w:val="6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C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Маленьких детей при переходе улицы держат за руку.</w:t>
      </w:r>
    </w:p>
    <w:p w:rsidR="006A53C4" w:rsidRPr="006A53C4" w:rsidRDefault="006A53C4" w:rsidP="006A53C4">
      <w:pPr>
        <w:numPr>
          <w:ilvl w:val="0"/>
          <w:numId w:val="6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C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Двигаться по переходу нужно внимательно, не останавливаясь, не мешая другим пешеходам, придерживаясь правой стороны.</w:t>
      </w:r>
    </w:p>
    <w:p w:rsidR="006A53C4" w:rsidRPr="006A53C4" w:rsidRDefault="006A53C4" w:rsidP="006A53C4">
      <w:pPr>
        <w:numPr>
          <w:ilvl w:val="0"/>
          <w:numId w:val="6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C4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Ожидать маршрутный транспорт нужно на специально оборудованных местах – остановках.</w:t>
      </w:r>
    </w:p>
    <w:p w:rsidR="006A53C4" w:rsidRPr="006A53C4" w:rsidRDefault="006A53C4" w:rsidP="006A53C4">
      <w:pPr>
        <w:numPr>
          <w:ilvl w:val="0"/>
          <w:numId w:val="6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расталкивайте прохожих, спеша к автобусу.</w:t>
      </w:r>
    </w:p>
    <w:p w:rsidR="006A53C4" w:rsidRPr="006A53C4" w:rsidRDefault="006A53C4" w:rsidP="006A53C4">
      <w:pPr>
        <w:numPr>
          <w:ilvl w:val="0"/>
          <w:numId w:val="6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играть рядом с проезжей частью или на ней.</w:t>
      </w:r>
    </w:p>
    <w:p w:rsidR="006A53C4" w:rsidRPr="006A53C4" w:rsidRDefault="006A53C4" w:rsidP="006A53C4">
      <w:pPr>
        <w:numPr>
          <w:ilvl w:val="0"/>
          <w:numId w:val="6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выходить на дорогу из-за стоящего транспорта или из-за кустов.</w:t>
      </w:r>
    </w:p>
    <w:p w:rsidR="006A53C4" w:rsidRPr="006A53C4" w:rsidRDefault="006A53C4" w:rsidP="006A53C4">
      <w:pPr>
        <w:numPr>
          <w:ilvl w:val="0"/>
          <w:numId w:val="6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появляться внезапно перед близко идущим транспортом.</w:t>
      </w:r>
    </w:p>
    <w:p w:rsidR="006A53C4" w:rsidRPr="006A53C4" w:rsidRDefault="006A53C4" w:rsidP="006A53C4">
      <w:pPr>
        <w:numPr>
          <w:ilvl w:val="0"/>
          <w:numId w:val="6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C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помните, что от вашего поведения на улице зависит не только ваша жизнь, но и безопасность окружающих.</w:t>
      </w:r>
    </w:p>
    <w:p w:rsidR="006A53C4" w:rsidRPr="006A53C4" w:rsidRDefault="006A53C4" w:rsidP="006A53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6A53C4" w:rsidRPr="006A53C4" w:rsidRDefault="006A53C4" w:rsidP="006A53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называют </w:t>
      </w:r>
      <w:proofErr w:type="gramStart"/>
      <w:r w:rsidRPr="006A53C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</w:t>
      </w:r>
      <w:proofErr w:type="gramEnd"/>
      <w:r w:rsidRPr="006A5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идущих вдоль улицы?</w:t>
      </w:r>
    </w:p>
    <w:p w:rsidR="006A53C4" w:rsidRPr="006A53C4" w:rsidRDefault="006A53C4" w:rsidP="006A53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C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кого предназначен тротуар?</w:t>
      </w:r>
    </w:p>
    <w:p w:rsidR="006A53C4" w:rsidRPr="006A53C4" w:rsidRDefault="006A53C4" w:rsidP="006A53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какой стороне тротуара можно идти? Почему?</w:t>
      </w:r>
    </w:p>
    <w:p w:rsidR="006A53C4" w:rsidRPr="006A53C4" w:rsidRDefault="006A53C4" w:rsidP="006A53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C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пешеходы обязаны переходить улицу? Как?</w:t>
      </w:r>
    </w:p>
    <w:p w:rsidR="006A53C4" w:rsidRPr="006A53C4" w:rsidRDefault="006A53C4" w:rsidP="006A53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нельзя переходить улицу наискосок?</w:t>
      </w:r>
    </w:p>
    <w:p w:rsidR="006A53C4" w:rsidRPr="006A53C4" w:rsidRDefault="006A53C4" w:rsidP="006A53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C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нужно ожидать маршрутный транспорт?</w:t>
      </w:r>
    </w:p>
    <w:p w:rsidR="006A53C4" w:rsidRPr="006A53C4" w:rsidRDefault="006A53C4" w:rsidP="006A53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нельзя появляться внезапно перед близко идущим транспортом?</w:t>
      </w:r>
    </w:p>
    <w:p w:rsidR="006A53C4" w:rsidRPr="006A53C4" w:rsidRDefault="006A53C4" w:rsidP="006A53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нельзя играть рядом с проезжей частью или на ней.</w:t>
      </w:r>
    </w:p>
    <w:p w:rsidR="006A53C4" w:rsidRPr="006A53C4" w:rsidRDefault="006A53C4" w:rsidP="006A53C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C00000"/>
          <w:sz w:val="21"/>
          <w:szCs w:val="21"/>
          <w:lang w:eastAsia="ru-RU"/>
        </w:rPr>
      </w:pPr>
    </w:p>
    <w:p w:rsidR="006A53C4" w:rsidRPr="006A53C4" w:rsidRDefault="006A53C4" w:rsidP="006A53C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C00000"/>
          <w:sz w:val="21"/>
          <w:szCs w:val="21"/>
          <w:lang w:eastAsia="ru-RU"/>
        </w:rPr>
      </w:pPr>
      <w:r w:rsidRPr="006A53C4">
        <w:rPr>
          <w:rFonts w:ascii="Arial" w:eastAsia="Times New Roman" w:hAnsi="Arial" w:cs="Arial"/>
          <w:b/>
          <w:bCs/>
          <w:color w:val="C00000"/>
          <w:sz w:val="21"/>
          <w:szCs w:val="21"/>
          <w:lang w:eastAsia="ru-RU"/>
        </w:rPr>
        <w:t>«</w:t>
      </w:r>
      <w:r w:rsidRPr="006A53C4">
        <w:rPr>
          <w:rFonts w:ascii="Arial" w:eastAsia="Times New Roman" w:hAnsi="Arial" w:cs="Arial"/>
          <w:b/>
          <w:bCs/>
          <w:i/>
          <w:iCs/>
          <w:color w:val="C00000"/>
          <w:sz w:val="21"/>
          <w:szCs w:val="21"/>
          <w:lang w:eastAsia="ru-RU"/>
        </w:rPr>
        <w:t>Минутка</w:t>
      </w:r>
      <w:r w:rsidRPr="006A53C4">
        <w:rPr>
          <w:rFonts w:ascii="Arial" w:eastAsia="Times New Roman" w:hAnsi="Arial" w:cs="Arial"/>
          <w:b/>
          <w:bCs/>
          <w:color w:val="C00000"/>
          <w:sz w:val="21"/>
          <w:szCs w:val="21"/>
          <w:lang w:eastAsia="ru-RU"/>
        </w:rPr>
        <w:t>» Перекресток.</w:t>
      </w:r>
      <w:bookmarkStart w:id="0" w:name="_GoBack"/>
      <w:bookmarkEnd w:id="0"/>
    </w:p>
    <w:p w:rsidR="006A53C4" w:rsidRPr="006A53C4" w:rsidRDefault="006A53C4" w:rsidP="006A53C4">
      <w:pPr>
        <w:shd w:val="clear" w:color="auto" w:fill="FFFFFF"/>
        <w:tabs>
          <w:tab w:val="left" w:pos="9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1312" behindDoc="0" locked="0" layoutInCell="1" allowOverlap="0" wp14:anchorId="5F5E0A80" wp14:editId="35C5CADC">
            <wp:simplePos x="0" y="0"/>
            <wp:positionH relativeFrom="column">
              <wp:posOffset>165735</wp:posOffset>
            </wp:positionH>
            <wp:positionV relativeFrom="line">
              <wp:posOffset>77470</wp:posOffset>
            </wp:positionV>
            <wp:extent cx="1522095" cy="1074420"/>
            <wp:effectExtent l="0" t="0" r="1905" b="0"/>
            <wp:wrapSquare wrapText="bothSides"/>
            <wp:docPr id="10" name="Рисунок 10" descr="https://arhivurokov.ru/multiurok/html/2017/06/24/s_594e64dfac0e5/653169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rhivurokov.ru/multiurok/html/2017/06/24/s_594e64dfac0e5/653169_4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5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Перекресток</w:t>
      </w:r>
      <w:r w:rsidRPr="006A53C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место, где пересекаются улицы. В зависимости от числа пересекающихся улиц и угла их пересечения перекрестки бывают: четырехсторонние ( крестообразные и Х-образные), трехсторонние ( Т-образные и У-образные), многосторонни</w:t>
      </w:r>
      <w:proofErr w:type="gramStart"/>
      <w:r w:rsidRPr="006A53C4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6A5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которых отходит более 4-х улиц)</w:t>
      </w:r>
    </w:p>
    <w:p w:rsidR="006A53C4" w:rsidRPr="006A53C4" w:rsidRDefault="006A53C4" w:rsidP="006A5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перекресток имеет свои границы; чтобы определить их, необходимо мысленно соединить углы домов, выходящих на перекресток. Часть улицы, расположенной между двумя перекрестками, называется </w:t>
      </w:r>
      <w:r w:rsidRPr="006A5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кварталом.</w:t>
      </w:r>
    </w:p>
    <w:p w:rsidR="006A53C4" w:rsidRPr="006A53C4" w:rsidRDefault="006A53C4" w:rsidP="006A5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Перекресток, который занимает большую территорию и где пересекаются или берут начало несколько улиц, называется </w:t>
      </w:r>
      <w:r w:rsidRPr="006A5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площадью</w:t>
      </w:r>
      <w:r w:rsidRPr="006A53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53C4" w:rsidRPr="006A53C4" w:rsidRDefault="006A53C4" w:rsidP="006A5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Перекрестки бывают регулируемые и нерегулируемые, то есть со светофором и без него.</w:t>
      </w:r>
    </w:p>
    <w:p w:rsidR="006A53C4" w:rsidRPr="006A53C4" w:rsidRDefault="006A53C4" w:rsidP="006A5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некоторых местах устанавливают и специальные светофоры для пешеходов. Загорается красная стоящая фигурка – стой. Загорелся идущий зеленый человечек – иди.</w:t>
      </w:r>
    </w:p>
    <w:p w:rsidR="006A53C4" w:rsidRPr="006A53C4" w:rsidRDefault="006A53C4" w:rsidP="006A5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Нерегулируемые перекрестки надо переходить под знаком «пешеходный переход» по «зебре», по подземному (наземному) пешеходному переходу.</w:t>
      </w:r>
    </w:p>
    <w:p w:rsidR="006A53C4" w:rsidRPr="006A53C4" w:rsidRDefault="006A53C4" w:rsidP="006A5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C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перекрестке вдруг сломался светофор, движением начинает руководить сотрудник ГИБДД – регулировщик. У него в руках полосатый жезл, которым он подает команды. И даже когда светофор загорится, и водители, и пешеходы должны подчиняться только командам регулировщика. Пака он на перекрестке, он – самый главный. Так предписывают правила дорожного движения.</w:t>
      </w:r>
    </w:p>
    <w:p w:rsidR="006A53C4" w:rsidRPr="006A53C4" w:rsidRDefault="006A53C4" w:rsidP="006A5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Спросите у детей:</w:t>
      </w:r>
    </w:p>
    <w:p w:rsidR="006A53C4" w:rsidRPr="006A53C4" w:rsidRDefault="006A53C4" w:rsidP="006A53C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называется место, где пересекаются улицы?</w:t>
      </w:r>
    </w:p>
    <w:p w:rsidR="006A53C4" w:rsidRPr="006A53C4" w:rsidRDefault="006A53C4" w:rsidP="006A53C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место, где пересекаются и берут начало несколько улиц?</w:t>
      </w:r>
    </w:p>
    <w:p w:rsidR="006A53C4" w:rsidRPr="006A53C4" w:rsidRDefault="006A53C4" w:rsidP="006A53C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бывают перекрестки?</w:t>
      </w:r>
    </w:p>
    <w:p w:rsidR="006A53C4" w:rsidRPr="006A53C4" w:rsidRDefault="006A53C4" w:rsidP="006A53C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переходить регулируемый перекресток?</w:t>
      </w:r>
    </w:p>
    <w:p w:rsidR="006A53C4" w:rsidRPr="006A53C4" w:rsidRDefault="006A53C4" w:rsidP="006A53C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переходить нерегулируемый перекресток?</w:t>
      </w:r>
    </w:p>
    <w:p w:rsidR="006A53C4" w:rsidRPr="006A53C4" w:rsidRDefault="006A53C4" w:rsidP="006A53C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C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руководит нерегулируемым перекрестком?</w:t>
      </w:r>
    </w:p>
    <w:p w:rsidR="006A53C4" w:rsidRPr="006A53C4" w:rsidRDefault="006A53C4" w:rsidP="006A53C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светофоре горит зеленый свет, а регулировщик запрещает переход. Как ты поступишь?</w:t>
      </w:r>
    </w:p>
    <w:p w:rsidR="006A53C4" w:rsidRPr="006A53C4" w:rsidRDefault="006A53C4" w:rsidP="006A53C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C00000"/>
          <w:sz w:val="21"/>
          <w:szCs w:val="21"/>
          <w:lang w:eastAsia="ru-RU"/>
        </w:rPr>
      </w:pPr>
      <w:r w:rsidRPr="006A53C4">
        <w:rPr>
          <w:rFonts w:ascii="Arial" w:eastAsia="Times New Roman" w:hAnsi="Arial" w:cs="Arial"/>
          <w:b/>
          <w:bCs/>
          <w:i/>
          <w:iCs/>
          <w:color w:val="C00000"/>
          <w:sz w:val="21"/>
          <w:szCs w:val="21"/>
          <w:lang w:eastAsia="ru-RU"/>
        </w:rPr>
        <w:t>«Минутка»</w:t>
      </w:r>
      <w:r w:rsidRPr="006A53C4">
        <w:rPr>
          <w:rFonts w:ascii="Arial" w:eastAsia="Times New Roman" w:hAnsi="Arial" w:cs="Arial"/>
          <w:color w:val="C00000"/>
          <w:sz w:val="21"/>
          <w:szCs w:val="21"/>
          <w:lang w:eastAsia="ru-RU"/>
        </w:rPr>
        <w:t> </w:t>
      </w:r>
      <w:r w:rsidRPr="006A53C4">
        <w:rPr>
          <w:rFonts w:ascii="Arial" w:eastAsia="Times New Roman" w:hAnsi="Arial" w:cs="Arial"/>
          <w:b/>
          <w:bCs/>
          <w:color w:val="C00000"/>
          <w:sz w:val="21"/>
          <w:szCs w:val="21"/>
          <w:lang w:eastAsia="ru-RU"/>
        </w:rPr>
        <w:t>Светофор.</w:t>
      </w:r>
    </w:p>
    <w:p w:rsidR="006A53C4" w:rsidRPr="006A53C4" w:rsidRDefault="006A53C4" w:rsidP="006A5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2336" behindDoc="1" locked="0" layoutInCell="1" allowOverlap="0" wp14:anchorId="73C2937D" wp14:editId="0AA106AB">
            <wp:simplePos x="0" y="0"/>
            <wp:positionH relativeFrom="column">
              <wp:posOffset>0</wp:posOffset>
            </wp:positionH>
            <wp:positionV relativeFrom="line">
              <wp:posOffset>-3175</wp:posOffset>
            </wp:positionV>
            <wp:extent cx="935355" cy="935355"/>
            <wp:effectExtent l="0" t="0" r="0" b="0"/>
            <wp:wrapTight wrapText="bothSides">
              <wp:wrapPolygon edited="0">
                <wp:start x="0" y="0"/>
                <wp:lineTo x="0" y="21116"/>
                <wp:lineTo x="21116" y="21116"/>
                <wp:lineTo x="21116" y="0"/>
                <wp:lineTo x="0" y="0"/>
              </wp:wrapPolygon>
            </wp:wrapTight>
            <wp:docPr id="11" name="Рисунок 11" descr="https://arhivurokov.ru/multiurok/html/2017/06/24/s_594e64dfac0e5/653169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rhivurokov.ru/multiurok/html/2017/06/24/s_594e64dfac0e5/653169_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53C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 – лучший друг пешехода. С его помощью дорогу переходить гораздо легче и безопаснее.</w:t>
      </w:r>
    </w:p>
    <w:p w:rsidR="006A53C4" w:rsidRPr="006A53C4" w:rsidRDefault="006A53C4" w:rsidP="006A5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C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Бывают светофоры и с одним «глазом» - желтым. Обычно он постоянно мигает. Ставят такие светофоры на тех улицах, где нет очень сильного движения транспорта. Этот светофор предупреждает водителей – здесь пешеходы могут переходить улицу. Правда, сам пешеход должен быть на этом переходе вдвойне осторожен – всякие у нас бывают водители, и не каждый снижает скорость перед таким светофором.</w:t>
      </w:r>
    </w:p>
    <w:p w:rsidR="006A53C4" w:rsidRPr="006A53C4" w:rsidRDefault="006A53C4" w:rsidP="006A5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некоторых местах устанавливают и специальные светофоры для пешеходов. Загорается красная стоящая фигурка – стой. Загорелся идущий зеленый человечек – иди.</w:t>
      </w:r>
    </w:p>
    <w:p w:rsidR="006A53C4" w:rsidRPr="006A53C4" w:rsidRDefault="006A53C4" w:rsidP="006A5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C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перекрестке вдруг сломался светофор, движением начинает руководить сотрудник ГИБДД – регулировщик. У него в руках полосатый жезл, которым он подает команды. И даже когда светофор загорится, и водители, и пешеходы должны подчиняться только командам регулировщика. Пака он на перекрестке, он – самый главный. Так предписывают правила дорожного движения.</w:t>
      </w:r>
    </w:p>
    <w:p w:rsidR="006A53C4" w:rsidRPr="006A53C4" w:rsidRDefault="006A53C4" w:rsidP="006A53C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прибор, регулирующий движение на улице?</w:t>
      </w:r>
    </w:p>
    <w:p w:rsidR="006A53C4" w:rsidRPr="006A53C4" w:rsidRDefault="006A53C4" w:rsidP="006A53C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C4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чем говорит красный сигнал светофора? Зеленый?</w:t>
      </w:r>
    </w:p>
    <w:p w:rsidR="006A53C4" w:rsidRPr="006A53C4" w:rsidRDefault="006A53C4" w:rsidP="006A53C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C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опасна дорога, где стоит светофор с одним (желтым) «глазом»?</w:t>
      </w:r>
    </w:p>
    <w:p w:rsidR="006A53C4" w:rsidRPr="006A53C4" w:rsidRDefault="006A53C4" w:rsidP="006A53C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C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знаете о специальном светофоре для пешеходов?</w:t>
      </w:r>
    </w:p>
    <w:p w:rsidR="006A53C4" w:rsidRPr="006A53C4" w:rsidRDefault="006A53C4" w:rsidP="006A5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C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регулирует движение, если светофор не работает?</w:t>
      </w:r>
    </w:p>
    <w:p w:rsidR="006A53C4" w:rsidRPr="006A53C4" w:rsidRDefault="006A53C4" w:rsidP="006A53C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6A53C4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</w:r>
      <w:r w:rsidRPr="006A53C4">
        <w:rPr>
          <w:rFonts w:ascii="Arial" w:eastAsia="Times New Roman" w:hAnsi="Arial" w:cs="Arial"/>
          <w:noProof/>
          <w:color w:val="767676"/>
          <w:sz w:val="21"/>
          <w:szCs w:val="21"/>
          <w:lang w:eastAsia="ru-RU"/>
        </w:rPr>
        <w:drawing>
          <wp:anchor distT="0" distB="0" distL="0" distR="0" simplePos="0" relativeHeight="251663360" behindDoc="0" locked="0" layoutInCell="1" allowOverlap="0" wp14:anchorId="077A81CA" wp14:editId="01D1DE6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56665" cy="1777365"/>
            <wp:effectExtent l="0" t="0" r="635" b="0"/>
            <wp:wrapSquare wrapText="bothSides"/>
            <wp:docPr id="12" name="Рисунок 12" descr="https://arhivurokov.ru/multiurok/html/2017/06/24/s_594e64dfac0e5/653169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rhivurokov.ru/multiurok/html/2017/06/24/s_594e64dfac0e5/653169_6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77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53C4">
        <w:rPr>
          <w:rFonts w:ascii="Arial" w:eastAsia="Times New Roman" w:hAnsi="Arial" w:cs="Arial"/>
          <w:b/>
          <w:bCs/>
          <w:i/>
          <w:iCs/>
          <w:color w:val="C00000"/>
          <w:sz w:val="21"/>
          <w:szCs w:val="21"/>
          <w:lang w:eastAsia="ru-RU"/>
        </w:rPr>
        <w:t>«Минутка» </w:t>
      </w:r>
      <w:r w:rsidRPr="006A53C4">
        <w:rPr>
          <w:rFonts w:ascii="Arial" w:eastAsia="Times New Roman" w:hAnsi="Arial" w:cs="Arial"/>
          <w:b/>
          <w:bCs/>
          <w:color w:val="C00000"/>
          <w:sz w:val="21"/>
          <w:szCs w:val="21"/>
          <w:lang w:eastAsia="ru-RU"/>
        </w:rPr>
        <w:t>Пешеходный переход.</w:t>
      </w:r>
    </w:p>
    <w:p w:rsidR="006A53C4" w:rsidRPr="006A53C4" w:rsidRDefault="006A53C4" w:rsidP="006A53C4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Пешеходный переход - это дорожная разметка для пешеходов. Его обозначают на асфальте белыми широкими полосками, которые идут поперек дороги. Эти полоски называют «зеброй».</w:t>
      </w:r>
    </w:p>
    <w:p w:rsidR="006A53C4" w:rsidRPr="006A53C4" w:rsidRDefault="006A53C4" w:rsidP="006A53C4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Дороги, с интенсивным движением транспорта, нужно переходить по подземному переходу.</w:t>
      </w:r>
    </w:p>
    <w:p w:rsidR="006A53C4" w:rsidRPr="006A53C4" w:rsidRDefault="006A53C4" w:rsidP="006A53C4">
      <w:pPr>
        <w:numPr>
          <w:ilvl w:val="0"/>
          <w:numId w:val="12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Переходить дорогу надо только по пешеходному переходу и только на зеленый свет светофора.</w:t>
      </w:r>
    </w:p>
    <w:p w:rsidR="006A53C4" w:rsidRPr="006A53C4" w:rsidRDefault="006A53C4" w:rsidP="006A53C4">
      <w:pPr>
        <w:numPr>
          <w:ilvl w:val="0"/>
          <w:numId w:val="12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в коем случае не переходить улицу на красный свет, даже </w:t>
      </w:r>
      <w:proofErr w:type="gramStart"/>
      <w:r w:rsidRPr="006A53C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proofErr w:type="gramEnd"/>
      <w:r w:rsidRPr="006A5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кажется, что машин поблизости нет.</w:t>
      </w:r>
    </w:p>
    <w:p w:rsidR="006A53C4" w:rsidRPr="006A53C4" w:rsidRDefault="006A53C4" w:rsidP="006A53C4">
      <w:pPr>
        <w:numPr>
          <w:ilvl w:val="0"/>
          <w:numId w:val="12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зажегся зеленый свет, сначала посмотри – все ли машины успели затормозить и остановиться. А потом только переходи улицу.</w:t>
      </w:r>
    </w:p>
    <w:p w:rsidR="006A53C4" w:rsidRPr="006A53C4" w:rsidRDefault="006A53C4" w:rsidP="006A53C4">
      <w:pPr>
        <w:numPr>
          <w:ilvl w:val="0"/>
          <w:numId w:val="12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выбегай на мостовую – улицу надо переходить спокойно. И лучше это делать вместе с группой других пешеходов.</w:t>
      </w:r>
    </w:p>
    <w:p w:rsidR="006A53C4" w:rsidRPr="006A53C4" w:rsidRDefault="006A53C4" w:rsidP="006A53C4">
      <w:pPr>
        <w:numPr>
          <w:ilvl w:val="0"/>
          <w:numId w:val="12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тем как переходить дорогу, нужно посмотреть налево, направо и убедившись, что транспорт достаточно далеко переходить дорогу.</w:t>
      </w:r>
    </w:p>
    <w:p w:rsidR="006A53C4" w:rsidRPr="006A53C4" w:rsidRDefault="006A53C4" w:rsidP="006A53C4">
      <w:pPr>
        <w:numPr>
          <w:ilvl w:val="0"/>
          <w:numId w:val="12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C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Маленьких детей при переходе улицы держат за руку.</w:t>
      </w:r>
    </w:p>
    <w:p w:rsidR="006A53C4" w:rsidRPr="006A53C4" w:rsidRDefault="006A53C4" w:rsidP="006A53C4">
      <w:pPr>
        <w:numPr>
          <w:ilvl w:val="0"/>
          <w:numId w:val="12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C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Двигаться по переходу нужно внимательно, не останавливаясь, не мешая другим пешеходам, придерживаясь правой стороны.</w:t>
      </w:r>
    </w:p>
    <w:p w:rsidR="006A53C4" w:rsidRPr="006A53C4" w:rsidRDefault="006A53C4" w:rsidP="006A53C4">
      <w:pPr>
        <w:numPr>
          <w:ilvl w:val="0"/>
          <w:numId w:val="12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C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помните, что от вашего поведения на улице зависит не только ваша жизнь, но и безопасность окружающих.</w:t>
      </w:r>
    </w:p>
    <w:p w:rsidR="006A53C4" w:rsidRPr="006A53C4" w:rsidRDefault="006A53C4" w:rsidP="006A53C4">
      <w:pPr>
        <w:numPr>
          <w:ilvl w:val="0"/>
          <w:numId w:val="13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3C4" w:rsidRPr="006A53C4" w:rsidRDefault="006A53C4" w:rsidP="006A53C4">
      <w:pPr>
        <w:numPr>
          <w:ilvl w:val="1"/>
          <w:numId w:val="13"/>
        </w:numPr>
        <w:shd w:val="clear" w:color="auto" w:fill="FFFFFF"/>
        <w:tabs>
          <w:tab w:val="clear" w:pos="1440"/>
          <w:tab w:val="left" w:pos="0"/>
          <w:tab w:val="left" w:pos="142"/>
          <w:tab w:val="left" w:pos="709"/>
          <w:tab w:val="num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Где пешеходы должны переходить улицу?</w:t>
      </w:r>
    </w:p>
    <w:p w:rsidR="006A53C4" w:rsidRPr="006A53C4" w:rsidRDefault="006A53C4" w:rsidP="006A53C4">
      <w:pPr>
        <w:numPr>
          <w:ilvl w:val="1"/>
          <w:numId w:val="13"/>
        </w:numPr>
        <w:shd w:val="clear" w:color="auto" w:fill="FFFFFF"/>
        <w:tabs>
          <w:tab w:val="clear" w:pos="1440"/>
          <w:tab w:val="left" w:pos="0"/>
          <w:tab w:val="left" w:pos="142"/>
          <w:tab w:val="left" w:pos="709"/>
          <w:tab w:val="num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место, где можно переходить улицу?</w:t>
      </w:r>
    </w:p>
    <w:p w:rsidR="006A53C4" w:rsidRPr="006A53C4" w:rsidRDefault="006A53C4" w:rsidP="006A53C4">
      <w:pPr>
        <w:numPr>
          <w:ilvl w:val="1"/>
          <w:numId w:val="13"/>
        </w:numPr>
        <w:shd w:val="clear" w:color="auto" w:fill="FFFFFF"/>
        <w:tabs>
          <w:tab w:val="clear" w:pos="1440"/>
          <w:tab w:val="left" w:pos="0"/>
          <w:tab w:val="left" w:pos="142"/>
          <w:tab w:val="left" w:pos="709"/>
          <w:tab w:val="num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нужно двигаться по пешеходному переходу?</w:t>
      </w:r>
    </w:p>
    <w:p w:rsidR="006A53C4" w:rsidRPr="006A53C4" w:rsidRDefault="006A53C4" w:rsidP="006A53C4">
      <w:pPr>
        <w:numPr>
          <w:ilvl w:val="1"/>
          <w:numId w:val="13"/>
        </w:numPr>
        <w:shd w:val="clear" w:color="auto" w:fill="FFFFFF"/>
        <w:tabs>
          <w:tab w:val="clear" w:pos="1440"/>
          <w:tab w:val="left" w:pos="0"/>
          <w:tab w:val="left" w:pos="142"/>
          <w:tab w:val="left" w:pos="709"/>
          <w:tab w:val="num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какой сигнал светофора надо переходить улицу?</w:t>
      </w:r>
    </w:p>
    <w:p w:rsidR="006A53C4" w:rsidRPr="006A53C4" w:rsidRDefault="006A53C4" w:rsidP="006A53C4">
      <w:pPr>
        <w:numPr>
          <w:ilvl w:val="1"/>
          <w:numId w:val="13"/>
        </w:numPr>
        <w:shd w:val="clear" w:color="auto" w:fill="FFFFFF"/>
        <w:tabs>
          <w:tab w:val="clear" w:pos="1440"/>
          <w:tab w:val="left" w:pos="0"/>
          <w:tab w:val="left" w:pos="142"/>
          <w:tab w:val="left" w:pos="709"/>
          <w:tab w:val="num" w:pos="851"/>
        </w:tabs>
        <w:spacing w:after="0" w:line="240" w:lineRule="auto"/>
        <w:ind w:left="0" w:firstLine="426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6A53C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ли переходить улицу на красный свет, если рядом нет машин?</w:t>
      </w:r>
    </w:p>
    <w:p w:rsidR="006A53C4" w:rsidRPr="006A53C4" w:rsidRDefault="006A53C4" w:rsidP="006A53C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C00000"/>
          <w:sz w:val="24"/>
          <w:szCs w:val="24"/>
          <w:lang w:eastAsia="ru-RU"/>
        </w:rPr>
      </w:pPr>
      <w:r w:rsidRPr="006A53C4">
        <w:rPr>
          <w:rFonts w:ascii="Arial" w:eastAsia="Times New Roman" w:hAnsi="Arial" w:cs="Arial"/>
          <w:b/>
          <w:bCs/>
          <w:i/>
          <w:iCs/>
          <w:color w:val="C00000"/>
          <w:sz w:val="24"/>
          <w:szCs w:val="24"/>
          <w:lang w:eastAsia="ru-RU"/>
        </w:rPr>
        <w:t>«Минутка» в детском саду.</w:t>
      </w:r>
    </w:p>
    <w:p w:rsidR="006A53C4" w:rsidRPr="006A53C4" w:rsidRDefault="006A53C4" w:rsidP="006A53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C00000"/>
          <w:sz w:val="21"/>
          <w:szCs w:val="21"/>
          <w:lang w:eastAsia="ru-RU"/>
        </w:rPr>
      </w:pPr>
      <w:r w:rsidRPr="006A53C4">
        <w:rPr>
          <w:rFonts w:ascii="Arial" w:eastAsia="Times New Roman" w:hAnsi="Arial" w:cs="Arial"/>
          <w:b/>
          <w:bCs/>
          <w:color w:val="C00000"/>
          <w:sz w:val="21"/>
          <w:szCs w:val="21"/>
          <w:lang w:eastAsia="ru-RU"/>
        </w:rPr>
        <w:t>Дорожные знаки.</w:t>
      </w:r>
    </w:p>
    <w:p w:rsidR="006A53C4" w:rsidRPr="006A53C4" w:rsidRDefault="006A53C4" w:rsidP="00CC5A4D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улицам и дорогам движется много машин, и переходить улицу в неположенных местах, где захочется, очень опасно. Со стороны может показаться, что на улице царит полный беспорядок: по проезжей части едут автобусы, машины. На тротуарах полно спешащих людей. Но на самом деле все движение на улице происходит по строгим правилам – правилам дорожного движения.</w:t>
      </w:r>
    </w:p>
    <w:p w:rsidR="006A53C4" w:rsidRPr="006A53C4" w:rsidRDefault="00CC5A4D" w:rsidP="00CC5A4D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5A2EE2B0" wp14:editId="53BB66CF">
            <wp:simplePos x="0" y="0"/>
            <wp:positionH relativeFrom="column">
              <wp:posOffset>-30480</wp:posOffset>
            </wp:positionH>
            <wp:positionV relativeFrom="paragraph">
              <wp:posOffset>371475</wp:posOffset>
            </wp:positionV>
            <wp:extent cx="1797685" cy="1360805"/>
            <wp:effectExtent l="0" t="0" r="0" b="0"/>
            <wp:wrapTight wrapText="bothSides">
              <wp:wrapPolygon edited="0">
                <wp:start x="0" y="0"/>
                <wp:lineTo x="0" y="21167"/>
                <wp:lineTo x="21287" y="21167"/>
                <wp:lineTo x="21287" y="0"/>
                <wp:lineTo x="0" y="0"/>
              </wp:wrapPolygon>
            </wp:wrapTight>
            <wp:docPr id="13" name="Рисунок 2" descr="https://arhivurokov.ru/multiurok/html/2017/06/24/s_594e64dfac0e5/653169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multiurok/html/2017/06/24/s_594e64dfac0e5/653169_7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3C4" w:rsidRPr="006A53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улицах много разных дорожных знаков. Дорожные знаки – лучшие друзья водителей и пешеходов. Дорожные знаки рассказывают о том, какова дорога, как надо ехать, что разрешается и чего нельзя делать. Дорожные знаки должны быть заметны издалека, поэтому они окрашены в яркие цвета.</w:t>
      </w:r>
    </w:p>
    <w:p w:rsidR="006A53C4" w:rsidRPr="006A53C4" w:rsidRDefault="006A53C4" w:rsidP="00CC5A4D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C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Белые треугольники с красной каймой – это </w:t>
      </w:r>
      <w:r w:rsidRPr="006A5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знаки предупреждающие. </w:t>
      </w:r>
      <w:r w:rsidRPr="006A53C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рассказывают о возможной опасности или о том, что водителю надо быть особо внимательным</w:t>
      </w:r>
      <w:r w:rsidRPr="006A5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A53C4" w:rsidRPr="006A53C4" w:rsidRDefault="006A53C4" w:rsidP="00CC5A4D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C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Белые или синие круги с красной каймой – это </w:t>
      </w:r>
      <w:r w:rsidRPr="006A5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знаки запрещающие. </w:t>
      </w:r>
      <w:r w:rsidRPr="006A53C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могут запрещать движение каких-либо видов транспорта, не разрешать въезд автомобилей куда-нибудь, запрещать им стоянку.</w:t>
      </w:r>
    </w:p>
    <w:p w:rsidR="006A53C4" w:rsidRPr="006A53C4" w:rsidRDefault="006A53C4" w:rsidP="00CC5A4D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C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Синие круги с белым рисунком – это </w:t>
      </w:r>
      <w:r w:rsidRPr="006A5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знаки предписывающие</w:t>
      </w:r>
      <w:r w:rsidRPr="006A53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53C4" w:rsidRPr="006A53C4" w:rsidRDefault="006A53C4" w:rsidP="00CC5A4D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C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сообщают, кому и в какую сторону можно двигаться, определяют скорость.</w:t>
      </w:r>
    </w:p>
    <w:p w:rsidR="006A53C4" w:rsidRPr="006A53C4" w:rsidRDefault="006A53C4" w:rsidP="00CC5A4D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C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Синие прямоугольники с различными рисунками – это </w:t>
      </w:r>
      <w:r w:rsidRPr="006A5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указательные знаки и знаки сервиса </w:t>
      </w:r>
      <w:r w:rsidRPr="006A53C4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(обслуживание машин и услуги для водителя). Они подсказывают, где можно перейти улицу, где остановка транспорта, где находится медпункт или бензоколонка.</w:t>
      </w:r>
    </w:p>
    <w:p w:rsidR="006A53C4" w:rsidRPr="006A53C4" w:rsidRDefault="006A53C4" w:rsidP="00CC5A4D">
      <w:pPr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цвет присутствует на запрещающих знаках?</w:t>
      </w:r>
    </w:p>
    <w:p w:rsidR="006A53C4" w:rsidRPr="006A53C4" w:rsidRDefault="00CC5A4D" w:rsidP="00CC5A4D">
      <w:pPr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4384" behindDoc="0" locked="0" layoutInCell="1" allowOverlap="0" wp14:anchorId="45F7D044" wp14:editId="4EFD9A6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74850" cy="1343660"/>
            <wp:effectExtent l="0" t="0" r="6350" b="8890"/>
            <wp:wrapSquare wrapText="bothSides"/>
            <wp:docPr id="14" name="Рисунок 14" descr="https://arhivurokov.ru/multiurok/html/2017/06/24/s_594e64dfac0e5/653169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rhivurokov.ru/multiurok/html/2017/06/24/s_594e64dfac0e5/653169_8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207" cy="134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3C4" w:rsidRPr="006A53C4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чем говорят предписывающие знаки?</w:t>
      </w:r>
    </w:p>
    <w:p w:rsidR="006A53C4" w:rsidRPr="006A53C4" w:rsidRDefault="006A53C4" w:rsidP="00CC5A4D">
      <w:pPr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знаки рассказывают о возможной опасности или о том, что</w:t>
      </w:r>
    </w:p>
    <w:p w:rsidR="006A53C4" w:rsidRPr="006A53C4" w:rsidRDefault="006A53C4" w:rsidP="00CC5A4D">
      <w:pPr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C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водителю надо быть особо внимательным</w:t>
      </w:r>
      <w:r w:rsidRPr="006A5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6A53C4" w:rsidRPr="006A53C4" w:rsidRDefault="006A53C4" w:rsidP="00CC5A4D">
      <w:pPr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каким знакам можно определить, где находится больница, автобусная остановка?</w:t>
      </w:r>
    </w:p>
    <w:p w:rsidR="006A53C4" w:rsidRPr="006A53C4" w:rsidRDefault="006A53C4" w:rsidP="00CC5A4D">
      <w:pPr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знаки сервиса ты знаешь?</w:t>
      </w:r>
    </w:p>
    <w:p w:rsidR="00006968" w:rsidRDefault="00006968"/>
    <w:sectPr w:rsidR="00006968" w:rsidSect="006A53C4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106" w:rsidRDefault="00ED4106" w:rsidP="006A53C4">
      <w:pPr>
        <w:spacing w:after="0" w:line="240" w:lineRule="auto"/>
      </w:pPr>
      <w:r>
        <w:separator/>
      </w:r>
    </w:p>
  </w:endnote>
  <w:endnote w:type="continuationSeparator" w:id="0">
    <w:p w:rsidR="00ED4106" w:rsidRDefault="00ED4106" w:rsidP="006A5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106" w:rsidRDefault="00ED4106" w:rsidP="006A53C4">
      <w:pPr>
        <w:spacing w:after="0" w:line="240" w:lineRule="auto"/>
      </w:pPr>
      <w:r>
        <w:separator/>
      </w:r>
    </w:p>
  </w:footnote>
  <w:footnote w:type="continuationSeparator" w:id="0">
    <w:p w:rsidR="00ED4106" w:rsidRDefault="00ED4106" w:rsidP="006A5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922CC"/>
    <w:multiLevelType w:val="multilevel"/>
    <w:tmpl w:val="61EC0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952600"/>
    <w:multiLevelType w:val="multilevel"/>
    <w:tmpl w:val="11C63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A61023"/>
    <w:multiLevelType w:val="multilevel"/>
    <w:tmpl w:val="78142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7751AC"/>
    <w:multiLevelType w:val="multilevel"/>
    <w:tmpl w:val="06FEA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B505FD"/>
    <w:multiLevelType w:val="multilevel"/>
    <w:tmpl w:val="F260F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446161"/>
    <w:multiLevelType w:val="multilevel"/>
    <w:tmpl w:val="081C9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2C5232"/>
    <w:multiLevelType w:val="multilevel"/>
    <w:tmpl w:val="1D82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1F4A67"/>
    <w:multiLevelType w:val="multilevel"/>
    <w:tmpl w:val="4918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7A0224"/>
    <w:multiLevelType w:val="multilevel"/>
    <w:tmpl w:val="B02C0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FD689A"/>
    <w:multiLevelType w:val="multilevel"/>
    <w:tmpl w:val="5E02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BB779D"/>
    <w:multiLevelType w:val="multilevel"/>
    <w:tmpl w:val="3A4E1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EC3C62"/>
    <w:multiLevelType w:val="multilevel"/>
    <w:tmpl w:val="97F62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D34F55"/>
    <w:multiLevelType w:val="multilevel"/>
    <w:tmpl w:val="52A03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0304C7"/>
    <w:multiLevelType w:val="multilevel"/>
    <w:tmpl w:val="02CED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11"/>
  </w:num>
  <w:num w:numId="7">
    <w:abstractNumId w:val="12"/>
  </w:num>
  <w:num w:numId="8">
    <w:abstractNumId w:val="4"/>
  </w:num>
  <w:num w:numId="9">
    <w:abstractNumId w:val="8"/>
  </w:num>
  <w:num w:numId="10">
    <w:abstractNumId w:val="7"/>
  </w:num>
  <w:num w:numId="11">
    <w:abstractNumId w:val="6"/>
  </w:num>
  <w:num w:numId="12">
    <w:abstractNumId w:val="3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3F6"/>
    <w:rsid w:val="00006968"/>
    <w:rsid w:val="005003F6"/>
    <w:rsid w:val="006A53C4"/>
    <w:rsid w:val="00CC5A4D"/>
    <w:rsid w:val="00ED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A718C-7379-4DB1-86FC-06BF6CE46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ноорд</dc:creator>
  <cp:lastModifiedBy>ноорд</cp:lastModifiedBy>
  <cp:revision>2</cp:revision>
  <dcterms:created xsi:type="dcterms:W3CDTF">2018-01-31T18:15:00Z</dcterms:created>
  <dcterms:modified xsi:type="dcterms:W3CDTF">2018-01-31T18:15:00Z</dcterms:modified>
</cp:coreProperties>
</file>