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2C1C" w:rsidRDefault="008D2C1C" w:rsidP="008D2C1C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8D2C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Сценарий мастер-класса «Лоскутное одеяло Победы: </w:t>
      </w:r>
    </w:p>
    <w:p w:rsidR="008D2C1C" w:rsidRPr="008D2C1C" w:rsidRDefault="008D2C1C" w:rsidP="008D2C1C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2C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тепло детских писем»</w:t>
      </w:r>
    </w:p>
    <w:p w:rsidR="008D2C1C" w:rsidRPr="008D2C1C" w:rsidRDefault="008D2C1C" w:rsidP="008D2C1C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2C1C" w:rsidRPr="008D2C1C" w:rsidRDefault="008D2C1C" w:rsidP="008D2C1C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C1C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Вовлечение родителей в совместную с детьми творческую деятельность по созданию арт-объекта для участников СВО и развитие сетевого взаимодействия через проект «Живые письма».</w:t>
      </w:r>
    </w:p>
    <w:p w:rsidR="008D2C1C" w:rsidRPr="008D2C1C" w:rsidRDefault="008D2C1C" w:rsidP="008D2C1C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C1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Задачи:</w:t>
      </w:r>
    </w:p>
    <w:p w:rsidR="008D2C1C" w:rsidRPr="008D2C1C" w:rsidRDefault="008D2C1C" w:rsidP="008D2C1C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C1C">
        <w:rPr>
          <w:rFonts w:ascii="Times New Roman" w:eastAsia="Times New Roman" w:hAnsi="Times New Roman" w:cs="Times New Roman"/>
          <w:sz w:val="28"/>
          <w:szCs w:val="28"/>
          <w:lang w:eastAsia="ru-RU"/>
        </w:rPr>
        <w:t>1. Познакомить с проектом «Живые письма дошкольников» и акцией «Лоскутное одеяло Победы» .</w:t>
      </w:r>
    </w:p>
    <w:p w:rsidR="008D2C1C" w:rsidRPr="008D2C1C" w:rsidRDefault="008D2C1C" w:rsidP="008D2C1C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C1C">
        <w:rPr>
          <w:rFonts w:ascii="Times New Roman" w:eastAsia="Times New Roman" w:hAnsi="Times New Roman" w:cs="Times New Roman"/>
          <w:sz w:val="28"/>
          <w:szCs w:val="28"/>
          <w:lang w:eastAsia="ru-RU"/>
        </w:rPr>
        <w:t>2. Обучить практическим приемам создания «живых писем» и декорирования лоскутов ткани .</w:t>
      </w:r>
    </w:p>
    <w:p w:rsidR="008D2C1C" w:rsidRPr="008D2C1C" w:rsidRDefault="008D2C1C" w:rsidP="008D2C1C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C1C">
        <w:rPr>
          <w:rFonts w:ascii="Times New Roman" w:eastAsia="Times New Roman" w:hAnsi="Times New Roman" w:cs="Times New Roman"/>
          <w:sz w:val="28"/>
          <w:szCs w:val="28"/>
          <w:lang w:eastAsia="ru-RU"/>
        </w:rPr>
        <w:t>3. Создать готовые элементы для коллективного одеяла и конверты для отправки.</w:t>
      </w:r>
    </w:p>
    <w:p w:rsidR="008D2C1C" w:rsidRPr="008D2C1C" w:rsidRDefault="008D2C1C" w:rsidP="008D2C1C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C1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Продолжительность: 60-90 минут.</w:t>
      </w:r>
    </w:p>
    <w:p w:rsidR="008D2C1C" w:rsidRPr="008D2C1C" w:rsidRDefault="008D2C1C" w:rsidP="008D2C1C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C1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Участники: Родители, воспитатели, дети (по желанию).</w:t>
      </w:r>
    </w:p>
    <w:p w:rsidR="008D2C1C" w:rsidRPr="008D2C1C" w:rsidRDefault="008D2C1C" w:rsidP="008D2C1C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C1C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Материалы: Белые лоскуты ткани 20х20 см (по числу семей), акриловые маркеры по ткани, клей-карандаш, цветная бумага, конверты, марки, вырезанные звезды и георгиевские ленты, фотографии с местных памятников, карта России.</w:t>
      </w:r>
    </w:p>
    <w:p w:rsidR="008D2C1C" w:rsidRDefault="008D2C1C" w:rsidP="008D2C1C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2C1C" w:rsidRPr="008D2C1C" w:rsidRDefault="008D2C1C" w:rsidP="008D2C1C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C1C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мастер-класса</w:t>
      </w:r>
    </w:p>
    <w:p w:rsidR="008D2C1C" w:rsidRPr="008D2C1C" w:rsidRDefault="008D2C1C" w:rsidP="008D2C1C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proofErr w:type="spellStart"/>
      <w:r w:rsidRPr="008D2C1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Оргмомент</w:t>
      </w:r>
      <w:proofErr w:type="spellEnd"/>
      <w:r w:rsidRPr="008D2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приветствие (5 мин)</w:t>
      </w:r>
    </w:p>
    <w:p w:rsidR="008D2C1C" w:rsidRPr="008D2C1C" w:rsidRDefault="008D2C1C" w:rsidP="008D2C1C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C1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Добрый вечер, уважаемые родители! Сегодня мы с вами станем частью большого дела. Наша страна готовится к важной дате, и мы внесем свой вклад. Мы создадим не просто поделку, а символ единства и благодарности – «Лоскутное одеяло Победы». А еще мы овладеем искусством «живых писем», чтобы наши послания согрели сердца бойцов.</w:t>
      </w:r>
    </w:p>
    <w:p w:rsidR="008D2C1C" w:rsidRPr="008D2C1C" w:rsidRDefault="008D2C1C" w:rsidP="008D2C1C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2C1C" w:rsidRPr="008D2C1C" w:rsidRDefault="008D2C1C" w:rsidP="008D2C1C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C1C">
        <w:rPr>
          <w:rFonts w:ascii="Times New Roman" w:eastAsia="Times New Roman" w:hAnsi="Times New Roman" w:cs="Times New Roman"/>
          <w:sz w:val="28"/>
          <w:szCs w:val="28"/>
          <w:lang w:eastAsia="ru-RU"/>
        </w:rPr>
        <w:t>2. Теоретическая часть: Смыслы и история (10 мин)</w:t>
      </w:r>
    </w:p>
    <w:p w:rsidR="008D2C1C" w:rsidRPr="008D2C1C" w:rsidRDefault="008D2C1C" w:rsidP="008D2C1C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· О проекте: Рассказ о всероссийской акции, которая объединяет детские сады по всей стране. Упоминаем о «сетевом сообществе» в </w:t>
      </w:r>
      <w:proofErr w:type="spellStart"/>
      <w:r w:rsidRPr="008D2C1C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соцсетях</w:t>
      </w:r>
      <w:proofErr w:type="spellEnd"/>
      <w:r w:rsidRPr="008D2C1C">
        <w:rPr>
          <w:rFonts w:ascii="Times New Roman" w:eastAsia="Times New Roman" w:hAnsi="Times New Roman" w:cs="Times New Roman"/>
          <w:sz w:val="28"/>
          <w:szCs w:val="28"/>
          <w:lang w:eastAsia="ru-RU"/>
        </w:rPr>
        <w:t>, где педагоги делятся опытом.</w:t>
      </w:r>
    </w:p>
    <w:p w:rsidR="008D2C1C" w:rsidRPr="008D2C1C" w:rsidRDefault="008D2C1C" w:rsidP="008D2C1C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· Символизм: Объясняем, почему лоскутное одеяло – это «тепло родного дома». Каждый лоскут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8D2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частичка души, рисунок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8D2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молитва и надежда.</w:t>
      </w:r>
    </w:p>
    <w:p w:rsidR="008D2C1C" w:rsidRPr="008D2C1C" w:rsidRDefault="008D2C1C" w:rsidP="008D2C1C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· «Живые письма»: Объясняем механику. Это не просто письмо, а рукотворное послание (рисунки, аппликации). Для ребенка-дошкольника рисунок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8D2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основной язык общения, а взрослый помогает подписать слова</w:t>
      </w:r>
      <w:proofErr w:type="gramStart"/>
      <w:r w:rsidRPr="008D2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8D2C1C" w:rsidRPr="008D2C1C" w:rsidRDefault="008D2C1C" w:rsidP="008D2C1C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2C1C" w:rsidRPr="008D2C1C" w:rsidRDefault="008D2C1C" w:rsidP="008D2C1C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C1C">
        <w:rPr>
          <w:rFonts w:ascii="Times New Roman" w:eastAsia="Times New Roman" w:hAnsi="Times New Roman" w:cs="Times New Roman"/>
          <w:sz w:val="28"/>
          <w:szCs w:val="28"/>
          <w:lang w:eastAsia="ru-RU"/>
        </w:rPr>
        <w:t>3. Практический блок (40-50 мин)</w:t>
      </w:r>
    </w:p>
    <w:p w:rsidR="008D2C1C" w:rsidRPr="008D2C1C" w:rsidRDefault="008D2C1C" w:rsidP="008D2C1C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C1C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Часть А. Творческая мастерская «Семейный лоскут»</w:t>
      </w:r>
    </w:p>
    <w:p w:rsidR="008D2C1C" w:rsidRPr="008D2C1C" w:rsidRDefault="008D2C1C" w:rsidP="008D2C1C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C1C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Родителям предлагается выбрать тему для рисунка на ткани акриловыми маркерами:</w:t>
      </w:r>
    </w:p>
    <w:p w:rsidR="008D2C1C" w:rsidRPr="008D2C1C" w:rsidRDefault="008D2C1C" w:rsidP="008D2C1C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C1C">
        <w:rPr>
          <w:rFonts w:ascii="Times New Roman" w:eastAsia="Times New Roman" w:hAnsi="Times New Roman" w:cs="Times New Roman"/>
          <w:sz w:val="28"/>
          <w:szCs w:val="28"/>
          <w:lang w:eastAsia="ru-RU"/>
        </w:rPr>
        <w:t>· Вариант 1 (Исторический): Изображение Вечного огня, георгиевской ленты, звезды, голубя мира, цифры «9» или «80» в честь юбилея</w:t>
      </w:r>
      <w:proofErr w:type="gramStart"/>
      <w:r w:rsidRPr="008D2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8D2C1C" w:rsidRPr="008D2C1C" w:rsidRDefault="008D2C1C" w:rsidP="008D2C1C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C1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· Вариант 2 (СВО): Символы специальной военной операции, буква Z/V, образ солдата-защитника.</w:t>
      </w:r>
    </w:p>
    <w:p w:rsidR="008D2C1C" w:rsidRPr="008D2C1C" w:rsidRDefault="008D2C1C" w:rsidP="008D2C1C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· Вариант 3 (Личный): Рисунок ребенка «Мой папа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8D2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защитник» или «Наша семья ждет победы».</w:t>
      </w:r>
    </w:p>
    <w:p w:rsidR="008D2C1C" w:rsidRPr="008D2C1C" w:rsidRDefault="008D2C1C" w:rsidP="008D2C1C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C1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Работа: Родители рисуют, дети дорисовывают элементы или приклеивают готовые аппликации (звезды). Лоскуты подписываются с тыльной стороны (ФИ семьи, город).</w:t>
      </w:r>
    </w:p>
    <w:p w:rsidR="008D2C1C" w:rsidRPr="008D2C1C" w:rsidRDefault="008D2C1C" w:rsidP="008D2C1C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2C1C" w:rsidRPr="008D2C1C" w:rsidRDefault="008D2C1C" w:rsidP="008D2C1C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C1C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Часть Б. Мастерская «Живое письмо»</w:t>
      </w:r>
    </w:p>
    <w:p w:rsidR="008D2C1C" w:rsidRPr="008D2C1C" w:rsidRDefault="008D2C1C" w:rsidP="008D2C1C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C1C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Параллельно с рисованием ткани, на отдельном столе создается конверт или открытка.</w:t>
      </w:r>
    </w:p>
    <w:p w:rsidR="008D2C1C" w:rsidRPr="008D2C1C" w:rsidRDefault="008D2C1C" w:rsidP="008D2C1C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C1C">
        <w:rPr>
          <w:rFonts w:ascii="Times New Roman" w:eastAsia="Times New Roman" w:hAnsi="Times New Roman" w:cs="Times New Roman"/>
          <w:sz w:val="28"/>
          <w:szCs w:val="28"/>
          <w:lang w:eastAsia="ru-RU"/>
        </w:rPr>
        <w:t>· Содержание: Предлагаем написать «письмо» от имени ребенка. Например: «Здравствуй, солдат! Мы из города N. Мы верим в тебя и ждем домой. Мы нарисовали тебе солнце, чтобы тебе было тепло».</w:t>
      </w:r>
    </w:p>
    <w:p w:rsidR="008D2C1C" w:rsidRPr="008D2C1C" w:rsidRDefault="008D2C1C" w:rsidP="008D2C1C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C1C">
        <w:rPr>
          <w:rFonts w:ascii="Times New Roman" w:eastAsia="Times New Roman" w:hAnsi="Times New Roman" w:cs="Times New Roman"/>
          <w:sz w:val="28"/>
          <w:szCs w:val="28"/>
          <w:lang w:eastAsia="ru-RU"/>
        </w:rPr>
        <w:t>· Оформление: Ребенок рисует на конверте (или бумаге внутри) сюжет, взрослый записывает текст под диктовку ребенка. Важно использовать марку сообщества (эмблему проекта, которую можно распечатать заранее) .</w:t>
      </w:r>
    </w:p>
    <w:p w:rsidR="008D2C1C" w:rsidRPr="008D2C1C" w:rsidRDefault="008D2C1C" w:rsidP="008D2C1C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2C1C" w:rsidRPr="008D2C1C" w:rsidRDefault="008D2C1C" w:rsidP="008D2C1C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C1C">
        <w:rPr>
          <w:rFonts w:ascii="Times New Roman" w:eastAsia="Times New Roman" w:hAnsi="Times New Roman" w:cs="Times New Roman"/>
          <w:sz w:val="28"/>
          <w:szCs w:val="28"/>
          <w:lang w:eastAsia="ru-RU"/>
        </w:rPr>
        <w:t>4. Заключительная часть и рефлексия (15 мин)</w:t>
      </w:r>
    </w:p>
    <w:p w:rsidR="008D2C1C" w:rsidRPr="008D2C1C" w:rsidRDefault="008D2C1C" w:rsidP="008D2C1C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C1C">
        <w:rPr>
          <w:rFonts w:ascii="Times New Roman" w:eastAsia="Times New Roman" w:hAnsi="Times New Roman" w:cs="Times New Roman"/>
          <w:sz w:val="28"/>
          <w:szCs w:val="28"/>
          <w:lang w:eastAsia="ru-RU"/>
        </w:rPr>
        <w:t>· Объединение: Все лоскуты раскладываются рядом, символически «сшиваются» лентой или булавками. Демонстрация макета будущего одеяла.</w:t>
      </w:r>
    </w:p>
    <w:p w:rsidR="008D2C1C" w:rsidRPr="008D2C1C" w:rsidRDefault="008D2C1C" w:rsidP="008D2C1C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C1C">
        <w:rPr>
          <w:rFonts w:ascii="Times New Roman" w:eastAsia="Times New Roman" w:hAnsi="Times New Roman" w:cs="Times New Roman"/>
          <w:sz w:val="28"/>
          <w:szCs w:val="28"/>
          <w:lang w:eastAsia="ru-RU"/>
        </w:rPr>
        <w:t>· Обратная связь: Обсуждаем эмоции. Почему это важно? Как мы передадим тепло?</w:t>
      </w:r>
    </w:p>
    <w:p w:rsidR="008D2C1C" w:rsidRPr="008D2C1C" w:rsidRDefault="008D2C1C" w:rsidP="008D2C1C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· Планы: Сообщаем, что одеяло будет отправлено в штаб помощи, а письма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8D2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почте адресатам через сетевое сообщество.</w:t>
      </w:r>
    </w:p>
    <w:p w:rsidR="008D2C1C" w:rsidRPr="008D2C1C" w:rsidRDefault="008D2C1C" w:rsidP="008D2C1C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2C1C" w:rsidRPr="008D2C1C" w:rsidRDefault="008D2C1C" w:rsidP="008D2C1C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C1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Примеры приемов для вовлечения детей</w:t>
      </w:r>
    </w:p>
    <w:p w:rsidR="008D2C1C" w:rsidRPr="008D2C1C" w:rsidRDefault="008D2C1C" w:rsidP="008D2C1C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C1C">
        <w:rPr>
          <w:rFonts w:ascii="Times New Roman" w:eastAsia="Times New Roman" w:hAnsi="Times New Roman" w:cs="Times New Roman"/>
          <w:sz w:val="28"/>
          <w:szCs w:val="28"/>
          <w:lang w:eastAsia="ru-RU"/>
        </w:rPr>
        <w:t>1. Игра «Найди пару»: Пока взрослые рисуют, дети ищут пары одинаковых лоскутов (по цвету или фактуре) .</w:t>
      </w:r>
    </w:p>
    <w:p w:rsidR="008D2C1C" w:rsidRPr="008D2C1C" w:rsidRDefault="008D2C1C" w:rsidP="008D2C1C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C1C">
        <w:rPr>
          <w:rFonts w:ascii="Times New Roman" w:eastAsia="Times New Roman" w:hAnsi="Times New Roman" w:cs="Times New Roman"/>
          <w:sz w:val="28"/>
          <w:szCs w:val="28"/>
          <w:lang w:eastAsia="ru-RU"/>
        </w:rPr>
        <w:t>2. «История в лоскутке»: Предложите родителям рассказать ребенку короткую историю о прадедушке, и ребенок зарисует ее на ткани.</w:t>
      </w:r>
    </w:p>
    <w:p w:rsidR="008D2C1C" w:rsidRPr="008D2C1C" w:rsidRDefault="008D2C1C" w:rsidP="008D2C1C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2C1C" w:rsidRPr="008D2C1C" w:rsidRDefault="008D2C1C" w:rsidP="008D2C1C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C1C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Этот сценарий превращает разовую акцию в системную работу по патриотическому воспитанию, соединяя творчество, историю и современные сетевые технологии.</w:t>
      </w:r>
    </w:p>
    <w:p w:rsidR="00965737" w:rsidRDefault="00965737"/>
    <w:sectPr w:rsidR="009657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1D2F"/>
    <w:rsid w:val="00161D2F"/>
    <w:rsid w:val="00296302"/>
    <w:rsid w:val="008D2C1C"/>
    <w:rsid w:val="00965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565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3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49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74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92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9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7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8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0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08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40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43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67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40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78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90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09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8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77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4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81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29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9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42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89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23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52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70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39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4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1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44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77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9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54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49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7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46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56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32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1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05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63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8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9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8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92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2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43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13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93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0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9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79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553</Words>
  <Characters>3155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ноорд</dc:creator>
  <cp:lastModifiedBy>ноорд</cp:lastModifiedBy>
  <cp:revision>2</cp:revision>
  <dcterms:created xsi:type="dcterms:W3CDTF">2026-08-12T19:19:00Z</dcterms:created>
  <dcterms:modified xsi:type="dcterms:W3CDTF">2026-08-12T19:19:00Z</dcterms:modified>
</cp:coreProperties>
</file>